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A1D" w:rsidRDefault="00515355" w:rsidP="00515355">
      <w:pPr>
        <w:jc w:val="center"/>
        <w:rPr>
          <w:rFonts w:ascii="Matura MT Script Capitals" w:hAnsi="Matura MT Script Capitals"/>
          <w:sz w:val="48"/>
        </w:rPr>
      </w:pPr>
      <w:bookmarkStart w:id="0" w:name="_Hlk508882304"/>
      <w:r>
        <w:rPr>
          <w:rFonts w:ascii="Matura MT Script Capitals" w:hAnsi="Matura MT Script Capitals"/>
          <w:sz w:val="48"/>
        </w:rPr>
        <w:t>Chinese Invention Project</w:t>
      </w:r>
    </w:p>
    <w:p w:rsidR="00515355" w:rsidRDefault="00515355" w:rsidP="00515355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Look at the list of Chinese inventions.  Choose </w:t>
      </w:r>
      <w:r w:rsidR="003140A0">
        <w:rPr>
          <w:rFonts w:cstheme="minorHAnsi"/>
          <w:sz w:val="28"/>
        </w:rPr>
        <w:t>10</w:t>
      </w:r>
      <w:r>
        <w:rPr>
          <w:rFonts w:cstheme="minorHAnsi"/>
          <w:sz w:val="28"/>
        </w:rPr>
        <w:t xml:space="preserve"> that seem interesting to you</w:t>
      </w:r>
      <w:r w:rsidR="003140A0">
        <w:rPr>
          <w:rFonts w:cstheme="minorHAnsi"/>
          <w:sz w:val="28"/>
        </w:rPr>
        <w:t xml:space="preserve"> and number them in order of your interest</w:t>
      </w:r>
      <w:r>
        <w:rPr>
          <w:rFonts w:cstheme="minorHAnsi"/>
          <w:sz w:val="28"/>
        </w:rPr>
        <w:t>.  Be prepared to te</w:t>
      </w:r>
      <w:r w:rsidR="003140A0">
        <w:rPr>
          <w:rFonts w:cstheme="minorHAnsi"/>
          <w:sz w:val="28"/>
        </w:rPr>
        <w:t>ll Mr. Isaac in class on Monday, March 19</w:t>
      </w:r>
      <w:r>
        <w:rPr>
          <w:rFonts w:cstheme="minorHAnsi"/>
          <w:sz w:val="28"/>
        </w:rPr>
        <w:t>.  Students will be randomly chosen to select their invention topic so you may not get your first choice.</w:t>
      </w:r>
    </w:p>
    <w:p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  <w:sectPr w:rsidR="0051535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Abacus</w:t>
      </w:r>
    </w:p>
    <w:p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Acupuncture</w:t>
      </w:r>
    </w:p>
    <w:p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Armillary Sphere</w:t>
      </w:r>
    </w:p>
    <w:p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Astronomy</w:t>
      </w:r>
    </w:p>
    <w:p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Batten sails</w:t>
      </w:r>
    </w:p>
    <w:p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Block printing</w:t>
      </w:r>
    </w:p>
    <w:p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Bronze</w:t>
      </w:r>
    </w:p>
    <w:p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Bulkheads on a ship</w:t>
      </w:r>
    </w:p>
    <w:p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Cast iron</w:t>
      </w:r>
    </w:p>
    <w:p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Chess</w:t>
      </w:r>
    </w:p>
    <w:p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Chopsticks</w:t>
      </w:r>
    </w:p>
    <w:p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Compass</w:t>
      </w:r>
    </w:p>
    <w:p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Crossbow</w:t>
      </w:r>
    </w:p>
    <w:p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Dominoes</w:t>
      </w:r>
    </w:p>
    <w:p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Fireworks</w:t>
      </w:r>
    </w:p>
    <w:p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Folding umbrella</w:t>
      </w:r>
    </w:p>
    <w:p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Gunpowder</w:t>
      </w:r>
    </w:p>
    <w:p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Helicopter rotor</w:t>
      </w:r>
    </w:p>
    <w:p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Horse collar</w:t>
      </w:r>
    </w:p>
    <w:p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Ink</w:t>
      </w:r>
    </w:p>
    <w:p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Kite</w:t>
      </w:r>
    </w:p>
    <w:p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Lacquer ware</w:t>
      </w:r>
    </w:p>
    <w:p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Martial arts</w:t>
      </w:r>
    </w:p>
    <w:p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Movable type</w:t>
      </w:r>
    </w:p>
    <w:p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Natural pesticides</w:t>
      </w:r>
    </w:p>
    <w:p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Noodles</w:t>
      </w:r>
    </w:p>
    <w:p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Paper</w:t>
      </w:r>
    </w:p>
    <w:bookmarkEnd w:id="0"/>
    <w:p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Paper money</w:t>
      </w:r>
    </w:p>
    <w:p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Playing cards</w:t>
      </w:r>
    </w:p>
    <w:p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Porcelain</w:t>
      </w:r>
    </w:p>
    <w:p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Sedan chair</w:t>
      </w:r>
    </w:p>
    <w:p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Seismograph</w:t>
      </w:r>
    </w:p>
    <w:p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Silk</w:t>
      </w:r>
    </w:p>
    <w:p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Stirrup</w:t>
      </w:r>
    </w:p>
    <w:p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Tea</w:t>
      </w:r>
    </w:p>
    <w:p w:rsidR="00515355" w:rsidRDefault="00515355" w:rsidP="00515355">
      <w:pPr>
        <w:pStyle w:val="ListParagraph"/>
        <w:numPr>
          <w:ilvl w:val="0"/>
          <w:numId w:val="1"/>
        </w:numPr>
        <w:rPr>
          <w:rFonts w:cstheme="minorHAnsi"/>
          <w:sz w:val="28"/>
        </w:rPr>
      </w:pPr>
      <w:r>
        <w:rPr>
          <w:rFonts w:cstheme="minorHAnsi"/>
          <w:sz w:val="28"/>
        </w:rPr>
        <w:t>Wheelbarrow</w:t>
      </w:r>
    </w:p>
    <w:p w:rsidR="00515355" w:rsidRDefault="00515355" w:rsidP="005C2469">
      <w:pPr>
        <w:pStyle w:val="ListParagraph"/>
        <w:rPr>
          <w:rFonts w:cstheme="minorHAnsi"/>
          <w:sz w:val="28"/>
        </w:rPr>
      </w:pPr>
    </w:p>
    <w:p w:rsidR="00D74248" w:rsidRDefault="00D74248" w:rsidP="005C2469">
      <w:pPr>
        <w:pStyle w:val="ListParagraph"/>
        <w:rPr>
          <w:rFonts w:cstheme="minorHAnsi"/>
          <w:sz w:val="28"/>
        </w:rPr>
      </w:pPr>
    </w:p>
    <w:p w:rsidR="00D74248" w:rsidRDefault="00D74248" w:rsidP="005C2469">
      <w:pPr>
        <w:pStyle w:val="ListParagraph"/>
        <w:rPr>
          <w:rFonts w:cstheme="minorHAnsi"/>
          <w:sz w:val="28"/>
        </w:rPr>
      </w:pPr>
    </w:p>
    <w:p w:rsidR="00D74248" w:rsidRDefault="00D74248" w:rsidP="005C2469">
      <w:pPr>
        <w:pStyle w:val="ListParagraph"/>
        <w:rPr>
          <w:rFonts w:cstheme="minorHAnsi"/>
          <w:sz w:val="28"/>
        </w:rPr>
      </w:pPr>
    </w:p>
    <w:p w:rsidR="00D74248" w:rsidRDefault="00D74248" w:rsidP="005C2469">
      <w:pPr>
        <w:pStyle w:val="ListParagraph"/>
        <w:rPr>
          <w:rFonts w:cstheme="minorHAnsi"/>
          <w:sz w:val="28"/>
        </w:rPr>
      </w:pPr>
    </w:p>
    <w:p w:rsidR="00D74248" w:rsidRDefault="00D74248" w:rsidP="005C2469">
      <w:pPr>
        <w:pStyle w:val="ListParagraph"/>
        <w:rPr>
          <w:rFonts w:cstheme="minorHAnsi"/>
          <w:sz w:val="28"/>
        </w:rPr>
      </w:pPr>
    </w:p>
    <w:p w:rsidR="00D74248" w:rsidRDefault="00D74248" w:rsidP="005C2469">
      <w:pPr>
        <w:pStyle w:val="ListParagraph"/>
        <w:rPr>
          <w:rFonts w:cstheme="minorHAnsi"/>
          <w:sz w:val="28"/>
        </w:rPr>
      </w:pPr>
    </w:p>
    <w:p w:rsidR="00D74248" w:rsidRDefault="00D74248" w:rsidP="005C2469">
      <w:pPr>
        <w:pStyle w:val="ListParagraph"/>
        <w:rPr>
          <w:rFonts w:cstheme="minorHAnsi"/>
          <w:sz w:val="28"/>
        </w:rPr>
      </w:pPr>
    </w:p>
    <w:p w:rsidR="00D74248" w:rsidRDefault="00D74248" w:rsidP="005C2469">
      <w:pPr>
        <w:pStyle w:val="ListParagraph"/>
        <w:rPr>
          <w:rFonts w:cstheme="minorHAnsi"/>
          <w:sz w:val="28"/>
        </w:rPr>
      </w:pPr>
    </w:p>
    <w:p w:rsidR="00D74248" w:rsidRDefault="00D74248" w:rsidP="005C2469">
      <w:pPr>
        <w:pStyle w:val="ListParagraph"/>
        <w:rPr>
          <w:rFonts w:cstheme="minorHAnsi"/>
          <w:sz w:val="28"/>
        </w:rPr>
      </w:pPr>
    </w:p>
    <w:p w:rsidR="00D74248" w:rsidRDefault="00D74248" w:rsidP="005C2469">
      <w:pPr>
        <w:pStyle w:val="ListParagraph"/>
        <w:rPr>
          <w:rFonts w:cstheme="minorHAnsi"/>
          <w:sz w:val="28"/>
        </w:rPr>
      </w:pPr>
    </w:p>
    <w:p w:rsidR="00D74248" w:rsidRDefault="00D74248" w:rsidP="005C2469">
      <w:pPr>
        <w:pStyle w:val="ListParagraph"/>
        <w:rPr>
          <w:rFonts w:cstheme="minorHAnsi"/>
          <w:sz w:val="28"/>
        </w:rPr>
      </w:pPr>
    </w:p>
    <w:p w:rsidR="00D74248" w:rsidRDefault="00D74248" w:rsidP="005C2469">
      <w:pPr>
        <w:pStyle w:val="ListParagraph"/>
        <w:rPr>
          <w:rFonts w:cstheme="minorHAnsi"/>
          <w:sz w:val="28"/>
        </w:rPr>
      </w:pPr>
    </w:p>
    <w:p w:rsidR="00D74248" w:rsidRDefault="00D74248" w:rsidP="005C2469">
      <w:pPr>
        <w:pStyle w:val="ListParagraph"/>
        <w:rPr>
          <w:rFonts w:cstheme="minorHAnsi"/>
          <w:sz w:val="28"/>
        </w:rPr>
      </w:pPr>
    </w:p>
    <w:p w:rsidR="00D74248" w:rsidRDefault="00D74248" w:rsidP="005C2469">
      <w:pPr>
        <w:pStyle w:val="ListParagraph"/>
        <w:rPr>
          <w:rFonts w:cstheme="minorHAnsi"/>
          <w:sz w:val="28"/>
        </w:rPr>
      </w:pPr>
    </w:p>
    <w:p w:rsidR="00D74248" w:rsidRDefault="00D74248" w:rsidP="005C2469">
      <w:pPr>
        <w:pStyle w:val="ListParagraph"/>
        <w:rPr>
          <w:rFonts w:cstheme="minorHAnsi"/>
          <w:sz w:val="28"/>
        </w:rPr>
      </w:pPr>
    </w:p>
    <w:p w:rsidR="00D74248" w:rsidRDefault="00D74248" w:rsidP="005C2469">
      <w:pPr>
        <w:pStyle w:val="ListParagraph"/>
        <w:rPr>
          <w:rFonts w:cstheme="minorHAnsi"/>
          <w:sz w:val="28"/>
        </w:rPr>
      </w:pPr>
    </w:p>
    <w:p w:rsidR="00D74248" w:rsidRDefault="00D74248" w:rsidP="005C2469">
      <w:pPr>
        <w:pStyle w:val="ListParagraph"/>
        <w:rPr>
          <w:rFonts w:cstheme="minorHAnsi"/>
          <w:sz w:val="28"/>
        </w:rPr>
      </w:pPr>
    </w:p>
    <w:p w:rsidR="00D74248" w:rsidRPr="007B0724" w:rsidRDefault="00D74248" w:rsidP="007B0724">
      <w:pPr>
        <w:rPr>
          <w:rFonts w:cstheme="minorHAnsi"/>
          <w:sz w:val="28"/>
        </w:rPr>
        <w:sectPr w:rsidR="00D74248" w:rsidRPr="007B0724" w:rsidSect="0051535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bookmarkStart w:id="1" w:name="_GoBack"/>
      <w:bookmarkEnd w:id="1"/>
    </w:p>
    <w:p w:rsidR="00D104F4" w:rsidRPr="007B0724" w:rsidRDefault="00D104F4" w:rsidP="007B0724">
      <w:pPr>
        <w:rPr>
          <w:rFonts w:cstheme="minorHAnsi"/>
          <w:sz w:val="48"/>
          <w:szCs w:val="32"/>
        </w:rPr>
      </w:pPr>
    </w:p>
    <w:sectPr w:rsidR="00D104F4" w:rsidRPr="007B0724" w:rsidSect="008738D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65EE0"/>
    <w:multiLevelType w:val="hybridMultilevel"/>
    <w:tmpl w:val="BC6AE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597"/>
    <w:multiLevelType w:val="hybridMultilevel"/>
    <w:tmpl w:val="1A129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3813F0"/>
    <w:multiLevelType w:val="hybridMultilevel"/>
    <w:tmpl w:val="2BFE07F6"/>
    <w:lvl w:ilvl="0" w:tplc="2FBE127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2BF22C10"/>
    <w:multiLevelType w:val="hybridMultilevel"/>
    <w:tmpl w:val="0FEE6D28"/>
    <w:lvl w:ilvl="0" w:tplc="03A08E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105B0A"/>
    <w:multiLevelType w:val="hybridMultilevel"/>
    <w:tmpl w:val="960251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C1650DA"/>
    <w:multiLevelType w:val="hybridMultilevel"/>
    <w:tmpl w:val="BC6AE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178EB"/>
    <w:multiLevelType w:val="hybridMultilevel"/>
    <w:tmpl w:val="2BFE07F6"/>
    <w:lvl w:ilvl="0" w:tplc="2FBE127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61DD2D55"/>
    <w:multiLevelType w:val="hybridMultilevel"/>
    <w:tmpl w:val="8C7CE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8F54BBE"/>
    <w:multiLevelType w:val="hybridMultilevel"/>
    <w:tmpl w:val="0C10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B6EDD"/>
    <w:multiLevelType w:val="hybridMultilevel"/>
    <w:tmpl w:val="2BFE07F6"/>
    <w:lvl w:ilvl="0" w:tplc="2FBE127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55"/>
    <w:rsid w:val="001D7DA8"/>
    <w:rsid w:val="003140A0"/>
    <w:rsid w:val="00515355"/>
    <w:rsid w:val="005C2469"/>
    <w:rsid w:val="007B0724"/>
    <w:rsid w:val="008738D8"/>
    <w:rsid w:val="009A4A39"/>
    <w:rsid w:val="00A6570D"/>
    <w:rsid w:val="00D04A1D"/>
    <w:rsid w:val="00D104F4"/>
    <w:rsid w:val="00D74248"/>
    <w:rsid w:val="00FF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A783B"/>
  <w15:chartTrackingRefBased/>
  <w15:docId w15:val="{BA83EA46-42E1-41A8-97BD-16D151EB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3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5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7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54733-50A2-4869-8042-B1575937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3</cp:revision>
  <cp:lastPrinted>2018-03-15T17:01:00Z</cp:lastPrinted>
  <dcterms:created xsi:type="dcterms:W3CDTF">2018-03-15T20:07:00Z</dcterms:created>
  <dcterms:modified xsi:type="dcterms:W3CDTF">2018-03-15T20:08:00Z</dcterms:modified>
</cp:coreProperties>
</file>